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91A84" w14:textId="77777777" w:rsidR="00744E85" w:rsidRPr="001263A2" w:rsidRDefault="00744E85" w:rsidP="00744E85">
      <w:pPr>
        <w:pBdr>
          <w:bottom w:val="single" w:sz="6" w:space="4" w:color="A41A88"/>
        </w:pBdr>
        <w:spacing w:after="150" w:line="240" w:lineRule="auto"/>
        <w:outlineLvl w:val="0"/>
        <w:rPr>
          <w:rFonts w:ascii="Xunta Sans" w:eastAsia="Times New Roman" w:hAnsi="Xunta Sans" w:cs="Times New Roman"/>
          <w:b/>
          <w:caps/>
          <w:kern w:val="36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b/>
          <w:caps/>
          <w:kern w:val="36"/>
          <w:sz w:val="20"/>
          <w:szCs w:val="20"/>
          <w:lang w:eastAsia="gl-ES"/>
        </w:rPr>
        <w:t>RESERVA DE INSTALACIÓNS</w:t>
      </w:r>
    </w:p>
    <w:p w14:paraId="29728823" w14:textId="77777777" w:rsidR="00ED1021" w:rsidRPr="001263A2" w:rsidRDefault="00ED1021" w:rsidP="00ED1021">
      <w:pPr>
        <w:spacing w:after="120" w:line="240" w:lineRule="auto"/>
        <w:rPr>
          <w:rFonts w:ascii="Xunta Sans" w:eastAsia="Times New Roman" w:hAnsi="Xunta Sans" w:cs="Arial"/>
          <w:i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Arial"/>
          <w:i/>
          <w:sz w:val="20"/>
          <w:szCs w:val="20"/>
          <w:lang w:eastAsia="gl-ES"/>
        </w:rPr>
        <w:t>Os campos marcados cun * son obrigatorios</w:t>
      </w:r>
    </w:p>
    <w:p w14:paraId="789B24B9" w14:textId="3245A630" w:rsidR="00744E85" w:rsidRPr="001263A2" w:rsidRDefault="00744E85" w:rsidP="00744E85">
      <w:pPr>
        <w:shd w:val="clear" w:color="auto" w:fill="D0CECE" w:themeFill="background2" w:themeFillShade="E6"/>
        <w:spacing w:after="150" w:line="240" w:lineRule="auto"/>
        <w:rPr>
          <w:rFonts w:ascii="Xunta Sans" w:eastAsia="Times New Roman" w:hAnsi="Xunta Sans" w:cs="Times New Roman"/>
          <w:b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b/>
          <w:sz w:val="20"/>
          <w:szCs w:val="20"/>
          <w:lang w:eastAsia="gl-ES"/>
        </w:rPr>
        <w:t>Datos da persoa solicitante</w:t>
      </w:r>
      <w:r w:rsidRPr="001263A2">
        <w:rPr>
          <w:rFonts w:ascii="Xunta Sans" w:eastAsia="Times New Roman" w:hAnsi="Xunta Sans" w:cs="Arial"/>
          <w:b/>
          <w:vanish/>
          <w:sz w:val="20"/>
          <w:szCs w:val="20"/>
          <w:lang w:eastAsia="gl-ES"/>
        </w:rPr>
        <w:t>Principio del formulario</w:t>
      </w: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4202"/>
        <w:gridCol w:w="4202"/>
      </w:tblGrid>
      <w:tr w:rsidR="001263A2" w:rsidRPr="001263A2" w14:paraId="5D6CA6FF" w14:textId="77777777" w:rsidTr="00B730A5">
        <w:tc>
          <w:tcPr>
            <w:tcW w:w="4202" w:type="dxa"/>
          </w:tcPr>
          <w:p w14:paraId="66654ECE" w14:textId="77777777" w:rsidR="001263A2" w:rsidRPr="001263A2" w:rsidRDefault="001263A2" w:rsidP="00B730A5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1263A2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 xml:space="preserve">Nome*  </w:t>
            </w:r>
          </w:p>
        </w:tc>
        <w:tc>
          <w:tcPr>
            <w:tcW w:w="4202" w:type="dxa"/>
          </w:tcPr>
          <w:p w14:paraId="578D290C" w14:textId="2487FCD8" w:rsidR="001263A2" w:rsidRPr="001263A2" w:rsidRDefault="001263A2" w:rsidP="00B730A5">
            <w:pPr>
              <w:spacing w:line="259" w:lineRule="auto"/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1263A2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DNI, NIE ou Pasaporte</w:t>
            </w: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 xml:space="preserve"> *</w:t>
            </w:r>
          </w:p>
        </w:tc>
      </w:tr>
      <w:tr w:rsidR="001263A2" w:rsidRPr="001263A2" w14:paraId="5CAD06D2" w14:textId="77777777" w:rsidTr="00B730A5">
        <w:tc>
          <w:tcPr>
            <w:tcW w:w="4202" w:type="dxa"/>
          </w:tcPr>
          <w:p w14:paraId="2C4F6539" w14:textId="77777777" w:rsidR="001263A2" w:rsidRPr="001263A2" w:rsidRDefault="001263A2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  <w:tc>
          <w:tcPr>
            <w:tcW w:w="4202" w:type="dxa"/>
          </w:tcPr>
          <w:p w14:paraId="7CEAF459" w14:textId="77777777" w:rsidR="001263A2" w:rsidRPr="001263A2" w:rsidRDefault="001263A2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</w:tr>
      <w:tr w:rsidR="001263A2" w:rsidRPr="001263A2" w14:paraId="3F5DF392" w14:textId="77777777" w:rsidTr="00B730A5">
        <w:tc>
          <w:tcPr>
            <w:tcW w:w="4202" w:type="dxa"/>
          </w:tcPr>
          <w:p w14:paraId="74EB964E" w14:textId="77777777" w:rsidR="001263A2" w:rsidRPr="001263A2" w:rsidRDefault="001263A2" w:rsidP="00B730A5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 w:rsidRPr="001263A2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Primeiro apelido *</w:t>
            </w:r>
          </w:p>
        </w:tc>
        <w:tc>
          <w:tcPr>
            <w:tcW w:w="4202" w:type="dxa"/>
          </w:tcPr>
          <w:p w14:paraId="0CF21D62" w14:textId="77777777" w:rsidR="001263A2" w:rsidRPr="001263A2" w:rsidRDefault="001263A2" w:rsidP="00B730A5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 w:rsidRPr="001263A2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Segundo apelido *</w:t>
            </w:r>
          </w:p>
        </w:tc>
      </w:tr>
      <w:tr w:rsidR="001263A2" w:rsidRPr="001263A2" w14:paraId="41BDCC45" w14:textId="77777777" w:rsidTr="00B730A5">
        <w:tc>
          <w:tcPr>
            <w:tcW w:w="4202" w:type="dxa"/>
          </w:tcPr>
          <w:p w14:paraId="12560002" w14:textId="77777777" w:rsidR="001263A2" w:rsidRPr="001263A2" w:rsidRDefault="001263A2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  <w:tc>
          <w:tcPr>
            <w:tcW w:w="4202" w:type="dxa"/>
          </w:tcPr>
          <w:p w14:paraId="084B09A6" w14:textId="77777777" w:rsidR="001263A2" w:rsidRPr="001263A2" w:rsidRDefault="001263A2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</w:tr>
    </w:tbl>
    <w:p w14:paraId="2D3F09BC" w14:textId="77777777" w:rsidR="001263A2" w:rsidRPr="001263A2" w:rsidRDefault="001263A2" w:rsidP="00DC2D1A">
      <w:pPr>
        <w:spacing w:after="12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4CBBF20C" w14:textId="7FAD3CFF" w:rsidR="00744E85" w:rsidRPr="001263A2" w:rsidRDefault="00744E85" w:rsidP="00744E85">
      <w:pPr>
        <w:shd w:val="clear" w:color="auto" w:fill="D0CECE" w:themeFill="background2" w:themeFillShade="E6"/>
        <w:spacing w:after="0" w:line="240" w:lineRule="auto"/>
        <w:rPr>
          <w:rFonts w:ascii="Xunta Sans" w:eastAsia="Times New Roman" w:hAnsi="Xunta Sans" w:cs="Times New Roman"/>
          <w:b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b/>
          <w:sz w:val="20"/>
          <w:szCs w:val="20"/>
          <w:lang w:eastAsia="gl-ES"/>
        </w:rPr>
        <w:t>No caso de actuar en representación</w:t>
      </w:r>
      <w:r w:rsidR="00DC2D1A" w:rsidRPr="001263A2">
        <w:rPr>
          <w:rFonts w:ascii="Xunta Sans" w:eastAsia="Times New Roman" w:hAnsi="Xunta Sans" w:cs="Times New Roman"/>
          <w:b/>
          <w:sz w:val="20"/>
          <w:szCs w:val="20"/>
          <w:lang w:eastAsia="gl-ES"/>
        </w:rPr>
        <w:t xml:space="preserve"> dunha entidade: </w:t>
      </w:r>
    </w:p>
    <w:p w14:paraId="6141A04E" w14:textId="77777777" w:rsidR="00744E85" w:rsidRPr="001263A2" w:rsidRDefault="00744E85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4202"/>
        <w:gridCol w:w="4202"/>
      </w:tblGrid>
      <w:tr w:rsidR="001263A2" w:rsidRPr="001263A2" w14:paraId="4528E497" w14:textId="77777777" w:rsidTr="00B730A5">
        <w:tc>
          <w:tcPr>
            <w:tcW w:w="4202" w:type="dxa"/>
          </w:tcPr>
          <w:p w14:paraId="1B06BCB2" w14:textId="6835358E" w:rsidR="001263A2" w:rsidRPr="001263A2" w:rsidRDefault="001263A2" w:rsidP="00B730A5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1263A2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Nome da entidade</w:t>
            </w:r>
          </w:p>
        </w:tc>
        <w:tc>
          <w:tcPr>
            <w:tcW w:w="4202" w:type="dxa"/>
          </w:tcPr>
          <w:p w14:paraId="6C81A878" w14:textId="43945D9C" w:rsidR="001263A2" w:rsidRPr="001263A2" w:rsidRDefault="001263A2" w:rsidP="00B730A5">
            <w:pPr>
              <w:spacing w:line="259" w:lineRule="auto"/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1263A2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NIF</w:t>
            </w:r>
          </w:p>
        </w:tc>
      </w:tr>
      <w:tr w:rsidR="001263A2" w:rsidRPr="001263A2" w14:paraId="73D6D0F7" w14:textId="77777777" w:rsidTr="00B730A5">
        <w:tc>
          <w:tcPr>
            <w:tcW w:w="4202" w:type="dxa"/>
          </w:tcPr>
          <w:p w14:paraId="4CD640C2" w14:textId="77777777" w:rsidR="001263A2" w:rsidRPr="001263A2" w:rsidRDefault="001263A2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  <w:tc>
          <w:tcPr>
            <w:tcW w:w="4202" w:type="dxa"/>
          </w:tcPr>
          <w:p w14:paraId="527F2C64" w14:textId="77777777" w:rsidR="001263A2" w:rsidRPr="001263A2" w:rsidRDefault="001263A2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</w:tr>
      <w:tr w:rsidR="001263A2" w:rsidRPr="001263A2" w14:paraId="7642AAEF" w14:textId="77777777" w:rsidTr="00577BB5">
        <w:tc>
          <w:tcPr>
            <w:tcW w:w="8404" w:type="dxa"/>
            <w:gridSpan w:val="2"/>
          </w:tcPr>
          <w:p w14:paraId="2357B189" w14:textId="18D3C66A" w:rsidR="001263A2" w:rsidRPr="001263A2" w:rsidRDefault="001263A2" w:rsidP="00B730A5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 w:rsidRPr="001263A2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Cargo</w:t>
            </w:r>
          </w:p>
        </w:tc>
      </w:tr>
      <w:tr w:rsidR="001263A2" w:rsidRPr="001263A2" w14:paraId="56E00AA8" w14:textId="77777777" w:rsidTr="00A75853">
        <w:tc>
          <w:tcPr>
            <w:tcW w:w="8404" w:type="dxa"/>
            <w:gridSpan w:val="2"/>
          </w:tcPr>
          <w:p w14:paraId="22028CCB" w14:textId="77777777" w:rsidR="001263A2" w:rsidRPr="001263A2" w:rsidRDefault="001263A2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</w:tr>
    </w:tbl>
    <w:p w14:paraId="463FB80C" w14:textId="77777777" w:rsidR="001263A2" w:rsidRDefault="001263A2" w:rsidP="00DC2D1A">
      <w:pPr>
        <w:spacing w:after="12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50801941" w14:textId="77777777" w:rsidR="00744E85" w:rsidRPr="001263A2" w:rsidRDefault="00744E85" w:rsidP="00744E85">
      <w:pPr>
        <w:shd w:val="clear" w:color="auto" w:fill="D0CECE" w:themeFill="background2" w:themeFillShade="E6"/>
        <w:spacing w:after="150" w:line="240" w:lineRule="auto"/>
        <w:rPr>
          <w:rFonts w:ascii="Xunta Sans" w:eastAsia="Times New Roman" w:hAnsi="Xunta Sans" w:cs="Times New Roman"/>
          <w:b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b/>
          <w:sz w:val="20"/>
          <w:szCs w:val="20"/>
          <w:lang w:eastAsia="gl-ES"/>
        </w:rPr>
        <w:t>Datos de contacto</w:t>
      </w: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4202"/>
        <w:gridCol w:w="2101"/>
        <w:gridCol w:w="2101"/>
      </w:tblGrid>
      <w:tr w:rsidR="001263A2" w:rsidRPr="001263A2" w14:paraId="28656BD0" w14:textId="77777777" w:rsidTr="00750D12">
        <w:tc>
          <w:tcPr>
            <w:tcW w:w="4202" w:type="dxa"/>
          </w:tcPr>
          <w:p w14:paraId="7AA66AF7" w14:textId="7E66C55D" w:rsidR="001263A2" w:rsidRPr="001263A2" w:rsidRDefault="001263A2" w:rsidP="00B730A5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1263A2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Enderezo</w:t>
            </w:r>
          </w:p>
        </w:tc>
        <w:tc>
          <w:tcPr>
            <w:tcW w:w="2101" w:type="dxa"/>
          </w:tcPr>
          <w:p w14:paraId="3FE3E521" w14:textId="77777777" w:rsidR="001263A2" w:rsidRPr="001263A2" w:rsidRDefault="001263A2" w:rsidP="00B730A5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1263A2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Localidade</w:t>
            </w:r>
          </w:p>
        </w:tc>
        <w:tc>
          <w:tcPr>
            <w:tcW w:w="2101" w:type="dxa"/>
          </w:tcPr>
          <w:p w14:paraId="5D628A6D" w14:textId="16A3C1F9" w:rsidR="001263A2" w:rsidRPr="001263A2" w:rsidRDefault="001263A2" w:rsidP="00B730A5">
            <w:pPr>
              <w:spacing w:line="259" w:lineRule="auto"/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 w:rsidRPr="001263A2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Provincia</w:t>
            </w:r>
          </w:p>
        </w:tc>
      </w:tr>
      <w:tr w:rsidR="001263A2" w:rsidRPr="001263A2" w14:paraId="30059A2A" w14:textId="77777777" w:rsidTr="00750D12">
        <w:tc>
          <w:tcPr>
            <w:tcW w:w="4202" w:type="dxa"/>
          </w:tcPr>
          <w:p w14:paraId="55E5D9D6" w14:textId="77777777" w:rsidR="001263A2" w:rsidRPr="001263A2" w:rsidRDefault="001263A2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  <w:tc>
          <w:tcPr>
            <w:tcW w:w="2101" w:type="dxa"/>
          </w:tcPr>
          <w:p w14:paraId="76AA4945" w14:textId="77777777" w:rsidR="001263A2" w:rsidRPr="001263A2" w:rsidRDefault="001263A2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  <w:tc>
          <w:tcPr>
            <w:tcW w:w="2101" w:type="dxa"/>
          </w:tcPr>
          <w:p w14:paraId="6DE2C753" w14:textId="412D01C9" w:rsidR="001263A2" w:rsidRPr="001263A2" w:rsidRDefault="001263A2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</w:tr>
      <w:tr w:rsidR="001263A2" w:rsidRPr="001263A2" w14:paraId="3B9B328D" w14:textId="77777777" w:rsidTr="00750D12">
        <w:tc>
          <w:tcPr>
            <w:tcW w:w="4202" w:type="dxa"/>
          </w:tcPr>
          <w:p w14:paraId="61F7FD05" w14:textId="25D06731" w:rsidR="001263A2" w:rsidRPr="001263A2" w:rsidRDefault="001263A2" w:rsidP="00B730A5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 w:rsidRPr="001263A2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Correo electrónico</w:t>
            </w: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 xml:space="preserve"> *</w:t>
            </w:r>
          </w:p>
        </w:tc>
        <w:tc>
          <w:tcPr>
            <w:tcW w:w="2101" w:type="dxa"/>
          </w:tcPr>
          <w:p w14:paraId="36499D87" w14:textId="7E0590B3" w:rsidR="001263A2" w:rsidRPr="001263A2" w:rsidRDefault="001263A2" w:rsidP="00B730A5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 w:rsidRPr="001263A2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Teléfono *</w:t>
            </w:r>
          </w:p>
        </w:tc>
        <w:tc>
          <w:tcPr>
            <w:tcW w:w="2101" w:type="dxa"/>
          </w:tcPr>
          <w:p w14:paraId="01B298C3" w14:textId="31CBDB3F" w:rsidR="001263A2" w:rsidRPr="001263A2" w:rsidRDefault="001263A2" w:rsidP="00B730A5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 w:rsidRPr="001263A2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Código Postal</w:t>
            </w:r>
          </w:p>
        </w:tc>
      </w:tr>
      <w:tr w:rsidR="001263A2" w:rsidRPr="001263A2" w14:paraId="656D3801" w14:textId="77777777" w:rsidTr="00750D12">
        <w:tc>
          <w:tcPr>
            <w:tcW w:w="4202" w:type="dxa"/>
          </w:tcPr>
          <w:p w14:paraId="4BEF3087" w14:textId="77777777" w:rsidR="001263A2" w:rsidRPr="001263A2" w:rsidRDefault="001263A2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  <w:tc>
          <w:tcPr>
            <w:tcW w:w="2101" w:type="dxa"/>
          </w:tcPr>
          <w:p w14:paraId="6BED5063" w14:textId="77777777" w:rsidR="001263A2" w:rsidRPr="001263A2" w:rsidRDefault="001263A2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  <w:tc>
          <w:tcPr>
            <w:tcW w:w="2101" w:type="dxa"/>
          </w:tcPr>
          <w:p w14:paraId="32258BB4" w14:textId="258B4BF2" w:rsidR="001263A2" w:rsidRPr="001263A2" w:rsidRDefault="001263A2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</w:tr>
    </w:tbl>
    <w:p w14:paraId="5A7AD798" w14:textId="77777777" w:rsidR="001263A2" w:rsidRDefault="001263A2" w:rsidP="00744E85">
      <w:pPr>
        <w:spacing w:after="15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21B35F36" w14:textId="77777777" w:rsidR="00744E85" w:rsidRPr="001263A2" w:rsidRDefault="00744E85" w:rsidP="00744E85">
      <w:pPr>
        <w:shd w:val="clear" w:color="auto" w:fill="D0CECE" w:themeFill="background2" w:themeFillShade="E6"/>
        <w:spacing w:after="0" w:line="240" w:lineRule="auto"/>
        <w:rPr>
          <w:rFonts w:ascii="Xunta Sans" w:eastAsia="Times New Roman" w:hAnsi="Xunta Sans" w:cs="Times New Roman"/>
          <w:b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b/>
          <w:sz w:val="20"/>
          <w:szCs w:val="20"/>
          <w:lang w:eastAsia="gl-ES"/>
        </w:rPr>
        <w:t xml:space="preserve">Datos da reserva </w:t>
      </w:r>
    </w:p>
    <w:p w14:paraId="795856DB" w14:textId="77777777" w:rsidR="00744E85" w:rsidRPr="001263A2" w:rsidRDefault="00744E85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4D091142" w14:textId="77777777" w:rsidR="00744E85" w:rsidRPr="001263A2" w:rsidRDefault="00744E85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Espazo que se solicita *: 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ab/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sym w:font="Symbol" w:char="F0A0"/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Salón de actos</w:t>
      </w:r>
    </w:p>
    <w:p w14:paraId="6FE7FAFF" w14:textId="77777777" w:rsidR="00744E85" w:rsidRPr="001263A2" w:rsidRDefault="00744E85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ab/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ab/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ab/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ab/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sym w:font="Symbol" w:char="F0A0"/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Outro (especificar cal) </w:t>
      </w:r>
      <w:r w:rsidRPr="001263A2">
        <w:rPr>
          <w:rFonts w:ascii="Calibri" w:eastAsia="Times New Roman" w:hAnsi="Calibri" w:cs="Calibri"/>
          <w:sz w:val="20"/>
          <w:szCs w:val="20"/>
          <w:lang w:eastAsia="gl-ES"/>
        </w:rPr>
        <w:t>_______________________</w:t>
      </w:r>
    </w:p>
    <w:p w14:paraId="319509AA" w14:textId="77777777" w:rsidR="00744E85" w:rsidRPr="001263A2" w:rsidRDefault="00744E85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308420B1" w14:textId="77777777" w:rsidR="00A2149D" w:rsidRDefault="00A2149D" w:rsidP="00DC2D1A">
      <w:pPr>
        <w:spacing w:after="12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3DA09081" w14:textId="1CF9A6E3" w:rsidR="00744E85" w:rsidRPr="001263A2" w:rsidRDefault="00744E85" w:rsidP="00DC2D1A">
      <w:pPr>
        <w:spacing w:after="12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e horarios</w:t>
      </w:r>
      <w:r w:rsidR="00A2149D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*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(incluír os necesarios para a montaxe e </w:t>
      </w:r>
      <w:proofErr w:type="spellStart"/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desmontaxe</w:t>
      </w:r>
      <w:proofErr w:type="spellEnd"/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, se é o caso):</w:t>
      </w:r>
    </w:p>
    <w:tbl>
      <w:tblPr>
        <w:tblStyle w:val="Tboacongrade"/>
        <w:tblW w:w="8330" w:type="dxa"/>
        <w:tblLook w:val="04A0" w:firstRow="1" w:lastRow="0" w:firstColumn="1" w:lastColumn="0" w:noHBand="0" w:noVBand="1"/>
      </w:tblPr>
      <w:tblGrid>
        <w:gridCol w:w="952"/>
        <w:gridCol w:w="819"/>
        <w:gridCol w:w="795"/>
        <w:gridCol w:w="316"/>
        <w:gridCol w:w="951"/>
        <w:gridCol w:w="820"/>
        <w:gridCol w:w="795"/>
        <w:gridCol w:w="316"/>
        <w:gridCol w:w="951"/>
        <w:gridCol w:w="820"/>
        <w:gridCol w:w="795"/>
      </w:tblGrid>
      <w:tr w:rsidR="00A2149D" w:rsidRPr="001263A2" w14:paraId="0AF66516" w14:textId="2AA9104C" w:rsidTr="00A2149D">
        <w:trPr>
          <w:trHeight w:val="240"/>
        </w:trPr>
        <w:tc>
          <w:tcPr>
            <w:tcW w:w="951" w:type="dxa"/>
          </w:tcPr>
          <w:p w14:paraId="22238596" w14:textId="6FE63445" w:rsidR="00DB6C1E" w:rsidRPr="001263A2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Día</w:t>
            </w:r>
          </w:p>
        </w:tc>
        <w:tc>
          <w:tcPr>
            <w:tcW w:w="825" w:type="dxa"/>
          </w:tcPr>
          <w:p w14:paraId="47C89D51" w14:textId="5279DDCA" w:rsidR="00DB6C1E" w:rsidRPr="001263A2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Mes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5B59EC03" w14:textId="685C97B6" w:rsidR="00DB6C1E" w:rsidRPr="001263A2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Ano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838EB" w14:textId="77777777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06D57A6B" w14:textId="1CE0F308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Día</w:t>
            </w:r>
          </w:p>
        </w:tc>
        <w:tc>
          <w:tcPr>
            <w:tcW w:w="826" w:type="dxa"/>
          </w:tcPr>
          <w:p w14:paraId="46C60EB9" w14:textId="6DECD5D3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Mes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26B0164E" w14:textId="31D3FE48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Ano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49397" w14:textId="77777777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0FB80755" w14:textId="4788BFD8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Día</w:t>
            </w:r>
          </w:p>
        </w:tc>
        <w:tc>
          <w:tcPr>
            <w:tcW w:w="826" w:type="dxa"/>
          </w:tcPr>
          <w:p w14:paraId="21FDFC42" w14:textId="32E245F9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Mes</w:t>
            </w:r>
          </w:p>
        </w:tc>
        <w:tc>
          <w:tcPr>
            <w:tcW w:w="825" w:type="dxa"/>
          </w:tcPr>
          <w:p w14:paraId="32E2F53F" w14:textId="2DA34018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Ano</w:t>
            </w:r>
          </w:p>
        </w:tc>
      </w:tr>
      <w:tr w:rsidR="00A2149D" w:rsidRPr="001263A2" w14:paraId="3677E794" w14:textId="77777777" w:rsidTr="00A2149D">
        <w:trPr>
          <w:trHeight w:val="240"/>
        </w:trPr>
        <w:tc>
          <w:tcPr>
            <w:tcW w:w="951" w:type="dxa"/>
          </w:tcPr>
          <w:p w14:paraId="6BB5A182" w14:textId="77777777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25" w:type="dxa"/>
          </w:tcPr>
          <w:p w14:paraId="3201F283" w14:textId="77777777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0FC14FDA" w14:textId="77777777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3BFC" w14:textId="77777777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062123E2" w14:textId="0E0C865C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26" w:type="dxa"/>
          </w:tcPr>
          <w:p w14:paraId="406A45BB" w14:textId="77777777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4801EC5A" w14:textId="77777777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83629" w14:textId="77777777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0CD5153C" w14:textId="500EE4B1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26" w:type="dxa"/>
          </w:tcPr>
          <w:p w14:paraId="659C5EC9" w14:textId="77777777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25" w:type="dxa"/>
          </w:tcPr>
          <w:p w14:paraId="3AED2381" w14:textId="77777777" w:rsidR="00DB6C1E" w:rsidRDefault="00DB6C1E" w:rsidP="001263A2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</w:tr>
      <w:tr w:rsidR="00A2149D" w:rsidRPr="001263A2" w14:paraId="38035DF4" w14:textId="77777777" w:rsidTr="00A2149D">
        <w:trPr>
          <w:trHeight w:val="240"/>
        </w:trPr>
        <w:tc>
          <w:tcPr>
            <w:tcW w:w="951" w:type="dxa"/>
            <w:vMerge w:val="restart"/>
            <w:vAlign w:val="center"/>
          </w:tcPr>
          <w:p w14:paraId="6C5EE62F" w14:textId="0506B85B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Horario:</w:t>
            </w:r>
          </w:p>
        </w:tc>
        <w:tc>
          <w:tcPr>
            <w:tcW w:w="825" w:type="dxa"/>
          </w:tcPr>
          <w:p w14:paraId="0FB19635" w14:textId="7A80536E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De</w:t>
            </w: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sde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2ADC2FEB" w14:textId="0EC6E212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Ata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5889" w14:textId="77777777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auto"/>
            </w:tcBorders>
            <w:vAlign w:val="center"/>
          </w:tcPr>
          <w:p w14:paraId="5C271AD8" w14:textId="1DE8D216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Horario:</w:t>
            </w:r>
          </w:p>
        </w:tc>
        <w:tc>
          <w:tcPr>
            <w:tcW w:w="826" w:type="dxa"/>
          </w:tcPr>
          <w:p w14:paraId="633DAD74" w14:textId="334AE580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De</w:t>
            </w: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sde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503424F0" w14:textId="5D8547EB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Ata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D3C2F" w14:textId="77777777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18" w:type="dxa"/>
            <w:vMerge w:val="restart"/>
            <w:tcBorders>
              <w:left w:val="single" w:sz="4" w:space="0" w:color="auto"/>
            </w:tcBorders>
            <w:vAlign w:val="center"/>
          </w:tcPr>
          <w:p w14:paraId="7B79F74E" w14:textId="6CB2A130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Horario:</w:t>
            </w:r>
          </w:p>
        </w:tc>
        <w:tc>
          <w:tcPr>
            <w:tcW w:w="826" w:type="dxa"/>
          </w:tcPr>
          <w:p w14:paraId="11116FAA" w14:textId="04377E10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De</w:t>
            </w: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sde</w:t>
            </w:r>
          </w:p>
        </w:tc>
        <w:tc>
          <w:tcPr>
            <w:tcW w:w="825" w:type="dxa"/>
          </w:tcPr>
          <w:p w14:paraId="64F577D7" w14:textId="491258FF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Ata</w:t>
            </w:r>
          </w:p>
        </w:tc>
      </w:tr>
      <w:tr w:rsidR="00A2149D" w:rsidRPr="001263A2" w14:paraId="026F7BF9" w14:textId="77777777" w:rsidTr="00A2149D">
        <w:trPr>
          <w:trHeight w:val="240"/>
        </w:trPr>
        <w:tc>
          <w:tcPr>
            <w:tcW w:w="951" w:type="dxa"/>
            <w:vMerge/>
          </w:tcPr>
          <w:p w14:paraId="05F5F703" w14:textId="77777777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25" w:type="dxa"/>
          </w:tcPr>
          <w:p w14:paraId="4811DFEB" w14:textId="77777777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70C80C31" w14:textId="77777777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4AE9A" w14:textId="77777777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</w:tcBorders>
          </w:tcPr>
          <w:p w14:paraId="45889B20" w14:textId="7AF23052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26" w:type="dxa"/>
          </w:tcPr>
          <w:p w14:paraId="24B4070C" w14:textId="77777777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297F2AD5" w14:textId="77777777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8130D" w14:textId="77777777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</w:tcPr>
          <w:p w14:paraId="0E9AEE32" w14:textId="41AAD5C7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26" w:type="dxa"/>
          </w:tcPr>
          <w:p w14:paraId="68B0AC35" w14:textId="77777777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25" w:type="dxa"/>
          </w:tcPr>
          <w:p w14:paraId="5CCB685C" w14:textId="77777777" w:rsidR="00DB6C1E" w:rsidRDefault="00DB6C1E" w:rsidP="00DB6C1E">
            <w:pP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</w:pPr>
          </w:p>
        </w:tc>
      </w:tr>
    </w:tbl>
    <w:p w14:paraId="0FA390E8" w14:textId="1EC71BB8" w:rsidR="00744E85" w:rsidRDefault="00744E85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51E0CF10" w14:textId="77777777" w:rsidR="00A2149D" w:rsidRDefault="00A2149D" w:rsidP="00A2149D">
      <w:pPr>
        <w:shd w:val="clear" w:color="auto" w:fill="FFFFFF" w:themeFill="background1"/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448C57FE" w14:textId="57E6F20D" w:rsidR="00A2149D" w:rsidRPr="001263A2" w:rsidRDefault="00A2149D" w:rsidP="00A2149D">
      <w:pPr>
        <w:shd w:val="clear" w:color="auto" w:fill="FFFFFF" w:themeFill="background1"/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Materiais necesarios</w:t>
      </w:r>
    </w:p>
    <w:p w14:paraId="5718796C" w14:textId="77777777" w:rsidR="00A2149D" w:rsidRPr="001263A2" w:rsidRDefault="00A2149D" w:rsidP="00A2149D">
      <w:pPr>
        <w:pStyle w:val="Pargrafodelista"/>
        <w:numPr>
          <w:ilvl w:val="0"/>
          <w:numId w:val="5"/>
        </w:num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Proxector</w:t>
      </w:r>
    </w:p>
    <w:p w14:paraId="60F70F61" w14:textId="77777777" w:rsidR="00A2149D" w:rsidRPr="001263A2" w:rsidRDefault="00A2149D" w:rsidP="00A2149D">
      <w:pPr>
        <w:pStyle w:val="Pargrafodelista"/>
        <w:numPr>
          <w:ilvl w:val="0"/>
          <w:numId w:val="5"/>
        </w:num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Son/Micrófono</w:t>
      </w:r>
    </w:p>
    <w:p w14:paraId="0115F2B4" w14:textId="77777777" w:rsidR="00A2149D" w:rsidRPr="001263A2" w:rsidRDefault="00A2149D" w:rsidP="00A2149D">
      <w:pPr>
        <w:pStyle w:val="Pargrafodelista"/>
        <w:numPr>
          <w:ilvl w:val="0"/>
          <w:numId w:val="5"/>
        </w:num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Ordenador portátil</w:t>
      </w:r>
    </w:p>
    <w:p w14:paraId="420C9D89" w14:textId="77777777" w:rsidR="00A2149D" w:rsidRPr="001263A2" w:rsidRDefault="00A2149D" w:rsidP="00A2149D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577F2A73" w14:textId="790468CF" w:rsidR="00A2149D" w:rsidRDefault="00A2149D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3935C2EA" w14:textId="5E834C45" w:rsidR="00A2149D" w:rsidRDefault="00A2149D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6E11D4EC" w14:textId="3D22441E" w:rsidR="00A2149D" w:rsidRDefault="00A2149D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669BF967" w14:textId="08BBE1B4" w:rsidR="00A2149D" w:rsidRDefault="00A2149D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2ACE5E7B" w14:textId="4A0B4EFA" w:rsidR="00A2149D" w:rsidRDefault="00A2149D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10FAD339" w14:textId="77777777" w:rsidR="00744E85" w:rsidRPr="001263A2" w:rsidRDefault="00744E85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lastRenderedPageBreak/>
        <w:t>Descrición da actividade *</w:t>
      </w:r>
    </w:p>
    <w:p w14:paraId="0C08E778" w14:textId="3770092B" w:rsidR="00744E85" w:rsidRPr="001263A2" w:rsidRDefault="00744E85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601C92C8" w14:textId="6A5F45BF" w:rsidR="00BE7A9E" w:rsidRDefault="00BE7A9E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6403A772" w14:textId="7B3BB24D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3C3437C6" w14:textId="69110AA3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4DD20F6B" w14:textId="77777777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212077D5" w14:textId="75A1DC19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5D85B459" w14:textId="6D64B18A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4AFBFAF6" w14:textId="3FD784B6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4A0B0FAF" w14:textId="2565970D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45608578" w14:textId="22ED2BD4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7FB738AE" w14:textId="33067528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19C94272" w14:textId="5906CAC2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749D48EB" w14:textId="51035469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07CA0F7F" w14:textId="6DC13C52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2934170B" w14:textId="4E64C136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0A5501A6" w14:textId="7A2CE64A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278B8C6F" w14:textId="2F97595D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5C4C12DC" w14:textId="6D7C6619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5865C7AA" w14:textId="53A9A4E4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2E279A64" w14:textId="77777777" w:rsidR="00A2149D" w:rsidRPr="001263A2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4CA4A16A" w14:textId="77777777" w:rsidR="00744E85" w:rsidRPr="001263A2" w:rsidRDefault="00744E85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4C60F5AB" w14:textId="4337EC88" w:rsidR="00744E85" w:rsidRPr="001263A2" w:rsidRDefault="00744E85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Observacións: </w:t>
      </w:r>
    </w:p>
    <w:p w14:paraId="3EBD878C" w14:textId="405AC6D2" w:rsidR="00744E85" w:rsidRDefault="00744E85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758A2D9E" w14:textId="5105039A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486818DD" w14:textId="5C8EC208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6BB68E63" w14:textId="558151DE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5D2E8CAF" w14:textId="5DD80A03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4404F945" w14:textId="0DDBA04A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5BF139EC" w14:textId="5048006E" w:rsidR="00A2149D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754552CD" w14:textId="77777777" w:rsidR="00A2149D" w:rsidRPr="001263A2" w:rsidRDefault="00A2149D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0805EB51" w14:textId="77777777" w:rsidR="00744E85" w:rsidRPr="001263A2" w:rsidRDefault="00744E85" w:rsidP="0074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662133A7" w14:textId="77777777" w:rsidR="00744E85" w:rsidRPr="001263A2" w:rsidRDefault="00744E85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3DC1D835" w14:textId="77777777" w:rsidR="00744E85" w:rsidRPr="001263A2" w:rsidRDefault="00744E85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50903D66" w14:textId="3A5A1D98" w:rsidR="00744E85" w:rsidRPr="001263A2" w:rsidRDefault="00A2149D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u w:val="single"/>
          <w:lang w:eastAsia="gl-ES"/>
        </w:rPr>
      </w:pPr>
      <w:sdt>
        <w:sdtPr>
          <w:rPr>
            <w:rFonts w:ascii="Xunta Sans" w:hAnsi="Xunta Sans"/>
            <w:sz w:val="20"/>
            <w:szCs w:val="20"/>
          </w:rPr>
          <w:id w:val="-2378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Xunta Sans" w:hAnsi="Xunta Sans"/>
          <w:sz w:val="20"/>
          <w:szCs w:val="20"/>
        </w:rPr>
        <w:t xml:space="preserve"> </w:t>
      </w:r>
      <w:r w:rsidR="00744E85" w:rsidRPr="001263A2">
        <w:rPr>
          <w:rFonts w:ascii="Xunta Sans" w:hAnsi="Xunta Sans"/>
          <w:sz w:val="20"/>
          <w:szCs w:val="20"/>
        </w:rPr>
        <w:t xml:space="preserve">Lin e acepto as </w:t>
      </w:r>
      <w:r w:rsidR="00744E85" w:rsidRPr="001263A2">
        <w:rPr>
          <w:rFonts w:ascii="Xunta Sans" w:eastAsia="Times New Roman" w:hAnsi="Xunta Sans" w:cs="Times New Roman"/>
          <w:sz w:val="20"/>
          <w:szCs w:val="20"/>
          <w:u w:val="single"/>
          <w:lang w:eastAsia="gl-ES"/>
        </w:rPr>
        <w:t>condicións da reserva</w:t>
      </w:r>
    </w:p>
    <w:p w14:paraId="48904B38" w14:textId="77777777" w:rsidR="00744E85" w:rsidRPr="001263A2" w:rsidRDefault="00744E85" w:rsidP="00744E85">
      <w:pPr>
        <w:spacing w:after="0" w:line="240" w:lineRule="auto"/>
        <w:rPr>
          <w:rFonts w:ascii="Xunta Sans" w:hAnsi="Xunta Sans"/>
          <w:sz w:val="20"/>
          <w:szCs w:val="20"/>
        </w:rPr>
      </w:pPr>
    </w:p>
    <w:p w14:paraId="62A28306" w14:textId="43CEF51C" w:rsidR="00744E85" w:rsidRPr="001263A2" w:rsidRDefault="00A2149D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u w:val="single"/>
          <w:lang w:eastAsia="gl-ES"/>
        </w:rPr>
      </w:pPr>
      <w:sdt>
        <w:sdtPr>
          <w:rPr>
            <w:rFonts w:ascii="Xunta Sans" w:hAnsi="Xunta Sans"/>
            <w:sz w:val="20"/>
            <w:szCs w:val="20"/>
          </w:rPr>
          <w:id w:val="-528329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Xunta Sans" w:hAnsi="Xunta Sans"/>
          <w:sz w:val="20"/>
          <w:szCs w:val="20"/>
        </w:rPr>
        <w:t xml:space="preserve"> </w:t>
      </w:r>
      <w:r w:rsidR="00744E85" w:rsidRPr="001263A2">
        <w:rPr>
          <w:rFonts w:ascii="Xunta Sans" w:hAnsi="Xunta Sans"/>
          <w:sz w:val="20"/>
          <w:szCs w:val="20"/>
        </w:rPr>
        <w:t xml:space="preserve">Lin e acepto as </w:t>
      </w:r>
      <w:r w:rsidR="00744E85" w:rsidRPr="001263A2">
        <w:rPr>
          <w:rFonts w:ascii="Xunta Sans" w:eastAsia="Times New Roman" w:hAnsi="Xunta Sans" w:cs="Times New Roman"/>
          <w:sz w:val="20"/>
          <w:szCs w:val="20"/>
          <w:u w:val="single"/>
          <w:lang w:eastAsia="gl-ES"/>
        </w:rPr>
        <w:t>condicións sobre a protección de datos persoais</w:t>
      </w:r>
    </w:p>
    <w:p w14:paraId="0F897BA9" w14:textId="77777777" w:rsidR="00744E85" w:rsidRPr="001263A2" w:rsidRDefault="00744E85" w:rsidP="00744E85">
      <w:pPr>
        <w:spacing w:after="0" w:line="240" w:lineRule="auto"/>
        <w:rPr>
          <w:rFonts w:ascii="Xunta Sans" w:eastAsia="Times New Roman" w:hAnsi="Xunta Sans" w:cs="Times New Roman"/>
          <w:sz w:val="20"/>
          <w:szCs w:val="20"/>
          <w:u w:val="single"/>
          <w:lang w:eastAsia="gl-ES"/>
        </w:rPr>
      </w:pP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4202"/>
        <w:gridCol w:w="4202"/>
      </w:tblGrid>
      <w:tr w:rsidR="00A2149D" w:rsidRPr="00A50D40" w14:paraId="0A3C5D57" w14:textId="77777777" w:rsidTr="00B730A5">
        <w:tc>
          <w:tcPr>
            <w:tcW w:w="4202" w:type="dxa"/>
          </w:tcPr>
          <w:p w14:paraId="1E5F199C" w14:textId="77777777" w:rsidR="00A2149D" w:rsidRPr="00A50D40" w:rsidRDefault="00A2149D" w:rsidP="00B730A5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Lugar e data</w:t>
            </w:r>
            <w:r w:rsidRPr="00A50D40"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 xml:space="preserve"> </w:t>
            </w:r>
          </w:p>
        </w:tc>
        <w:tc>
          <w:tcPr>
            <w:tcW w:w="4202" w:type="dxa"/>
          </w:tcPr>
          <w:p w14:paraId="41663CEE" w14:textId="77777777" w:rsidR="00A2149D" w:rsidRPr="00A50D40" w:rsidRDefault="00A2149D" w:rsidP="00B730A5">
            <w:pPr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  <w:r>
              <w:rPr>
                <w:rFonts w:ascii="Xunta Sans" w:eastAsia="Times New Roman" w:hAnsi="Xunta Sans" w:cs="Times New Roman"/>
                <w:sz w:val="20"/>
                <w:szCs w:val="20"/>
                <w:lang w:eastAsia="gl-ES"/>
              </w:rPr>
              <w:t>Sinatura electrónica*</w:t>
            </w:r>
          </w:p>
        </w:tc>
      </w:tr>
      <w:tr w:rsidR="00A2149D" w:rsidRPr="00A50D40" w14:paraId="79025202" w14:textId="77777777" w:rsidTr="00B730A5">
        <w:tc>
          <w:tcPr>
            <w:tcW w:w="4202" w:type="dxa"/>
          </w:tcPr>
          <w:p w14:paraId="48D59524" w14:textId="77777777" w:rsidR="00A2149D" w:rsidRDefault="00A2149D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  <w:p w14:paraId="44C76B4E" w14:textId="77777777" w:rsidR="00A2149D" w:rsidRDefault="00A2149D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  <w:p w14:paraId="316C7863" w14:textId="77777777" w:rsidR="00A2149D" w:rsidRPr="00A50D40" w:rsidRDefault="00A2149D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  <w:tc>
          <w:tcPr>
            <w:tcW w:w="4202" w:type="dxa"/>
          </w:tcPr>
          <w:p w14:paraId="29533AC5" w14:textId="77777777" w:rsidR="00A2149D" w:rsidRPr="00A50D40" w:rsidRDefault="00A2149D" w:rsidP="00B730A5">
            <w:pPr>
              <w:spacing w:after="120"/>
              <w:rPr>
                <w:rFonts w:ascii="Xunta Sans" w:eastAsia="Times New Roman" w:hAnsi="Xunta Sans" w:cs="Times New Roman"/>
                <w:b/>
                <w:sz w:val="20"/>
                <w:szCs w:val="20"/>
                <w:lang w:eastAsia="gl-ES"/>
              </w:rPr>
            </w:pPr>
          </w:p>
        </w:tc>
      </w:tr>
    </w:tbl>
    <w:p w14:paraId="2859CD40" w14:textId="2E39B14B" w:rsidR="00DC2D1A" w:rsidRPr="001263A2" w:rsidRDefault="00DC2D1A">
      <w:pPr>
        <w:rPr>
          <w:rFonts w:ascii="Xunta Sans" w:hAnsi="Xunta Sans"/>
          <w:sz w:val="20"/>
          <w:szCs w:val="20"/>
        </w:rPr>
      </w:pPr>
      <w:r w:rsidRPr="001263A2">
        <w:rPr>
          <w:rFonts w:ascii="Xunta Sans" w:hAnsi="Xunta Sans"/>
          <w:sz w:val="20"/>
          <w:szCs w:val="20"/>
        </w:rPr>
        <w:br w:type="page"/>
      </w:r>
    </w:p>
    <w:p w14:paraId="1823D556" w14:textId="657B5340" w:rsidR="00744E85" w:rsidRPr="001263A2" w:rsidRDefault="00DC2D1A" w:rsidP="00996BB7">
      <w:pPr>
        <w:pStyle w:val="ECabecerataboa"/>
        <w:rPr>
          <w:sz w:val="20"/>
        </w:rPr>
      </w:pPr>
      <w:r w:rsidRPr="001263A2">
        <w:rPr>
          <w:sz w:val="20"/>
        </w:rPr>
        <w:lastRenderedPageBreak/>
        <w:t xml:space="preserve">CONDICIÓNS DA RESERVA DE INSTALACIÓNS </w:t>
      </w:r>
    </w:p>
    <w:p w14:paraId="612BE150" w14:textId="625FF9ED" w:rsidR="00991165" w:rsidRPr="000D0608" w:rsidRDefault="00991165" w:rsidP="000D0608">
      <w:pPr>
        <w:spacing w:before="120" w:after="0" w:line="276" w:lineRule="auto"/>
        <w:rPr>
          <w:rFonts w:ascii="Xunta Sans" w:eastAsia="Times New Roman" w:hAnsi="Xunta Sans" w:cs="Times New Roman"/>
          <w:b/>
          <w:sz w:val="20"/>
          <w:szCs w:val="20"/>
          <w:lang w:eastAsia="gl-ES"/>
        </w:rPr>
      </w:pPr>
      <w:r w:rsidRPr="000D0608">
        <w:rPr>
          <w:rFonts w:ascii="Xunta Sans" w:eastAsia="Times New Roman" w:hAnsi="Xunta Sans" w:cs="Cambria Math"/>
          <w:b/>
          <w:sz w:val="20"/>
          <w:szCs w:val="20"/>
          <w:lang w:eastAsia="gl-ES"/>
        </w:rPr>
        <w:t>A) Actividades para as que se pode autorizar o uso de espazos da biblioteca</w:t>
      </w:r>
    </w:p>
    <w:p w14:paraId="31BC09DA" w14:textId="7B724E3F" w:rsidR="00744E85" w:rsidRPr="001263A2" w:rsidRDefault="00744E85" w:rsidP="000D0608">
      <w:pPr>
        <w:pStyle w:val="Pargrafodelista"/>
        <w:numPr>
          <w:ilvl w:val="0"/>
          <w:numId w:val="8"/>
        </w:numPr>
        <w:spacing w:after="0" w:line="276" w:lineRule="auto"/>
        <w:ind w:left="357" w:hanging="357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A biblioteca permite a utilizaci</w:t>
      </w:r>
      <w:r w:rsidRPr="001263A2">
        <w:rPr>
          <w:rFonts w:ascii="Xunta Sans" w:eastAsia="Times New Roman" w:hAnsi="Xunta Sans" w:cs="Xunta Sans"/>
          <w:sz w:val="20"/>
          <w:szCs w:val="20"/>
          <w:lang w:eastAsia="gl-ES"/>
        </w:rPr>
        <w:t>ó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n do seu sal</w:t>
      </w:r>
      <w:r w:rsidRPr="001263A2">
        <w:rPr>
          <w:rFonts w:ascii="Xunta Sans" w:eastAsia="Times New Roman" w:hAnsi="Xunta Sans" w:cs="Xunta Sans"/>
          <w:sz w:val="20"/>
          <w:szCs w:val="20"/>
          <w:lang w:eastAsia="gl-ES"/>
        </w:rPr>
        <w:t>ó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n de actos </w:t>
      </w:r>
      <w:r w:rsidR="00BE764E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ou outros espazos 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a entidades</w:t>
      </w:r>
      <w:r w:rsidR="00BE764E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, 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para realizar actividades con fins </w:t>
      </w:r>
      <w:r w:rsidR="00085784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culturais, educativos ou sociais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. As salas de traballo, cando estean dispoñibles, poden utilizarse para reunións, traballos en grupo etc. </w:t>
      </w:r>
    </w:p>
    <w:p w14:paraId="2A5D1994" w14:textId="579B4110" w:rsidR="00085784" w:rsidRPr="001263A2" w:rsidRDefault="00085784" w:rsidP="00DC2D1A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Non se autorizará o uso de espazos da biblioteca para actividades ilegais, que atenten contra a dignidade ou os dereitos fundamentais das persoas, poñan en perigo a seguridade das persoas ou instalacións ou perturben o normal funcionamento da biblioteca.</w:t>
      </w:r>
    </w:p>
    <w:p w14:paraId="7A1BEB2F" w14:textId="1C1A6B41" w:rsidR="00991165" w:rsidRPr="001263A2" w:rsidRDefault="00991165" w:rsidP="00DC2D1A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Non se autoriza a actividade comercial, incluída a venda de libros ou outros produtos.</w:t>
      </w:r>
    </w:p>
    <w:p w14:paraId="1593C953" w14:textId="6B30CA75" w:rsidR="00991165" w:rsidRPr="001263A2" w:rsidRDefault="00991165" w:rsidP="00991165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A autorización estará condicionada á non coincidencia con actos programados pola biblioteca.</w:t>
      </w:r>
    </w:p>
    <w:p w14:paraId="4E4DA3AC" w14:textId="77777777" w:rsidR="00991165" w:rsidRPr="001263A2" w:rsidRDefault="00991165" w:rsidP="00991165">
      <w:pPr>
        <w:pStyle w:val="Pargrafodelista"/>
        <w:spacing w:after="0" w:line="276" w:lineRule="auto"/>
        <w:ind w:left="360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3E940BDB" w14:textId="02FD8887" w:rsidR="00991165" w:rsidRPr="00E747D1" w:rsidRDefault="00991165" w:rsidP="00991165">
      <w:pPr>
        <w:spacing w:after="0" w:line="276" w:lineRule="auto"/>
        <w:rPr>
          <w:rFonts w:ascii="Xunta Sans" w:eastAsia="Times New Roman" w:hAnsi="Xunta Sans" w:cs="Times New Roman"/>
          <w:b/>
          <w:sz w:val="20"/>
          <w:szCs w:val="20"/>
          <w:lang w:eastAsia="gl-ES"/>
        </w:rPr>
      </w:pPr>
      <w:r w:rsidRPr="00E747D1">
        <w:rPr>
          <w:rFonts w:ascii="Xunta Sans" w:eastAsia="Times New Roman" w:hAnsi="Xunta Sans" w:cs="Times New Roman"/>
          <w:b/>
          <w:sz w:val="20"/>
          <w:szCs w:val="20"/>
          <w:lang w:eastAsia="gl-ES"/>
        </w:rPr>
        <w:t xml:space="preserve">B) Solicitude </w:t>
      </w:r>
    </w:p>
    <w:p w14:paraId="5C4554BD" w14:textId="5790F8D9" w:rsidR="00991165" w:rsidRPr="001263A2" w:rsidRDefault="00744E85" w:rsidP="00991165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A solicitude de espazos debe facerse cunha antelación mínima de 15 días naturais. Na solicitude deberán incluírse os medios materiais ou técnicos que precise.</w:t>
      </w:r>
      <w:r w:rsidR="00991165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</w:t>
      </w:r>
    </w:p>
    <w:p w14:paraId="6FA77ACA" w14:textId="0718A131" w:rsidR="00991165" w:rsidRPr="001263A2" w:rsidRDefault="00991165" w:rsidP="00991165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Cando a actividade para a que se solicite o espazo vaia ser obxecto de </w:t>
      </w:r>
      <w:r w:rsidR="001B1488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publicidade ou 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difusión pública, </w:t>
      </w:r>
      <w:r w:rsidR="00BE764E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á solicitude 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deberá </w:t>
      </w:r>
      <w:r w:rsidR="00BE764E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adxuntarse un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borrador do cartel ou </w:t>
      </w:r>
      <w:r w:rsidR="00BE764E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texto que vaia ser obxecto de </w:t>
      </w:r>
      <w:r w:rsidR="001B1488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publicación. </w:t>
      </w:r>
    </w:p>
    <w:p w14:paraId="15D2C039" w14:textId="57DCB75C" w:rsidR="00744E85" w:rsidRPr="001263A2" w:rsidRDefault="00991165" w:rsidP="00991165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As solicitudes debidamente formuladas serán contestadas pola biblioteca</w:t>
      </w:r>
      <w:r w:rsidR="001B1488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ao correo electrónico indicado na solicitude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.</w:t>
      </w:r>
    </w:p>
    <w:p w14:paraId="60C4E805" w14:textId="77777777" w:rsidR="001B1488" w:rsidRPr="001263A2" w:rsidRDefault="001B1488" w:rsidP="001B1488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No suposto de que o acto previsto, unha vez autorizado, non se puidese levar a cabo por parte da entidade solicitante na forma ou nos prazos establecidos, esta deberá poñelo en coñecemento da biblioteca coa suficiente antelación e polo procedemento máis rápido posible.</w:t>
      </w:r>
    </w:p>
    <w:p w14:paraId="59EA7123" w14:textId="77777777" w:rsidR="001B1488" w:rsidRPr="001263A2" w:rsidRDefault="001B1488" w:rsidP="001B1488">
      <w:pPr>
        <w:pStyle w:val="Pargrafodelista"/>
        <w:spacing w:after="0" w:line="276" w:lineRule="auto"/>
        <w:ind w:left="360"/>
        <w:rPr>
          <w:rFonts w:ascii="Xunta Sans" w:eastAsia="Times New Roman" w:hAnsi="Xunta Sans" w:cs="Times New Roman"/>
          <w:sz w:val="20"/>
          <w:szCs w:val="20"/>
          <w:lang w:eastAsia="gl-ES"/>
        </w:rPr>
      </w:pPr>
    </w:p>
    <w:p w14:paraId="1DF78A60" w14:textId="77777777" w:rsidR="001B1488" w:rsidRPr="00E747D1" w:rsidRDefault="001B1488" w:rsidP="001B1488">
      <w:pPr>
        <w:pStyle w:val="Pargrafodelista"/>
        <w:spacing w:after="0" w:line="276" w:lineRule="auto"/>
        <w:ind w:left="0"/>
        <w:rPr>
          <w:rFonts w:ascii="Xunta Sans" w:eastAsia="Times New Roman" w:hAnsi="Xunta Sans" w:cs="Times New Roman"/>
          <w:b/>
          <w:sz w:val="20"/>
          <w:szCs w:val="20"/>
          <w:lang w:eastAsia="gl-ES"/>
        </w:rPr>
      </w:pPr>
      <w:r w:rsidRPr="00E747D1">
        <w:rPr>
          <w:rFonts w:ascii="Xunta Sans" w:eastAsia="Times New Roman" w:hAnsi="Xunta Sans" w:cs="Times New Roman"/>
          <w:b/>
          <w:sz w:val="20"/>
          <w:szCs w:val="20"/>
          <w:lang w:eastAsia="gl-ES"/>
        </w:rPr>
        <w:t>C) Condicións de uso</w:t>
      </w:r>
    </w:p>
    <w:p w14:paraId="402FE429" w14:textId="49463FAF" w:rsidR="001B1488" w:rsidRPr="001263A2" w:rsidRDefault="001B1488" w:rsidP="001B1488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O uso das instalacións será por tempo limitado.</w:t>
      </w:r>
    </w:p>
    <w:p w14:paraId="5124FDE2" w14:textId="547237F8" w:rsidR="00744E85" w:rsidRPr="001263A2" w:rsidRDefault="00744E85" w:rsidP="001B1488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A </w:t>
      </w:r>
      <w:r w:rsidR="00085784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utilización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das dependencias é gratuíta. </w:t>
      </w:r>
    </w:p>
    <w:p w14:paraId="132CA344" w14:textId="3A13E5BC" w:rsidR="00744E85" w:rsidRPr="001263A2" w:rsidRDefault="00744E85" w:rsidP="00DC2D1A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A entidade solicitante correrá cos gastos ocasionados con motivo da montaxe ou mantemento do acto celebrado, así como </w:t>
      </w:r>
      <w:r w:rsidR="00BE764E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cos dos 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dano</w:t>
      </w:r>
      <w:r w:rsidR="00BE764E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s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ocasionado</w:t>
      </w:r>
      <w:r w:rsidR="00BE764E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s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durante ou a consecuencia da súa realización. No caso de producirse danos ou </w:t>
      </w:r>
      <w:proofErr w:type="spellStart"/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desperfectos</w:t>
      </w:r>
      <w:proofErr w:type="spellEnd"/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, a biblioteca establecerá que empresa/s realizarán a reparación e a entidade solicitante deberá aboar o seu importe. </w:t>
      </w:r>
    </w:p>
    <w:p w14:paraId="32802B37" w14:textId="5F59D87C" w:rsidR="00744E85" w:rsidRPr="001263A2" w:rsidRDefault="00744E85" w:rsidP="00DC2D1A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A biblioteca non se fai responsable dos danos</w:t>
      </w:r>
      <w:r w:rsidR="00BE764E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ou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perdas sufridos polos elementos das exposicións ou do material achegado pola entidade solicitante.</w:t>
      </w:r>
    </w:p>
    <w:p w14:paraId="1BE4B8EF" w14:textId="3255C7D3" w:rsidR="001B1488" w:rsidRPr="001263A2" w:rsidRDefault="001B1488" w:rsidP="001B1488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Por motivos de seguridade e saúde pública, o número de asistentes non poderá exceder a capacidade da sala, quedando sempre libres as vías de evacuación (corredores) en caso de emerxencia. </w:t>
      </w:r>
      <w:r w:rsidR="00BE764E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Esta limitación deberá mencionarse 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cando </w:t>
      </w:r>
      <w:r w:rsidR="00BE764E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se 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lle dea publicidade á actividade.</w:t>
      </w:r>
    </w:p>
    <w:p w14:paraId="3D10EA2A" w14:textId="6199DEFF" w:rsidR="00744E85" w:rsidRPr="001263A2" w:rsidRDefault="00744E85" w:rsidP="00DC2D1A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A persoa</w:t>
      </w:r>
      <w:r w:rsidR="00BE764E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ou persoas 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coordinadoras da actividade deberán permanecer na sala cedida durante o todo o transcurso da actividade.</w:t>
      </w:r>
      <w:r w:rsidR="00650E38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Esta norma non é aplicable ao uso de espazos para exposicións, mostras e similares, que se manteñan durante un tempo prolongado.</w:t>
      </w:r>
    </w:p>
    <w:p w14:paraId="280B956D" w14:textId="77777777" w:rsidR="001B1488" w:rsidRPr="001263A2" w:rsidRDefault="001B1488" w:rsidP="001B1488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A biblioteca equipará o espazo co mobiliario e medios técnicos dos que dispoña. Pola súa parte, a entidade solicitante responsabilizarase de levar o material funxible que 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lastRenderedPageBreak/>
        <w:t>necesite (copias ou impresión de documentos, folios, material de escritura e semellantes). A entidade solicitante seguirá as instrucións do persoal da biblioteca en canto á  preparación e configuración dos equipos, á colocación do mobiliario e á sinalización do espazo, así como á súa recollida ao finalizar o acto.</w:t>
      </w:r>
    </w:p>
    <w:p w14:paraId="4C3C6AE2" w14:textId="30976A2A" w:rsidR="00744E85" w:rsidRPr="001263A2" w:rsidRDefault="00744E85" w:rsidP="00DC2D1A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No caso das exposicións, será a entidade solicitante a encargada da súa montaxe e recollida dentro dos prazos e datas concertadas coa biblioteca, que deberá incluír na solicitude.</w:t>
      </w:r>
    </w:p>
    <w:p w14:paraId="4B26641A" w14:textId="77777777" w:rsidR="001B1488" w:rsidRPr="001263A2" w:rsidRDefault="001B1488" w:rsidP="001B1488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A entidade solicitante poderá promover actividades publicitarias en relación co acto autorizado, correndo integramente ao seu cargo todos os gastos ocasionados. A biblioteca decidirá se envía ou non desde a súa administración calquera publicidade sobre a actividade.</w:t>
      </w:r>
    </w:p>
    <w:p w14:paraId="44DD4F4C" w14:textId="7D851BA3" w:rsidR="00744E85" w:rsidRPr="001263A2" w:rsidRDefault="00744E85" w:rsidP="00DC2D1A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As actividades desenvolvidas durante a celebración do acto limitaranse única e exclusivamente a aquelas que foron debidamente autorizadas e nos termos precisos correspondentes á súa aprobación.</w:t>
      </w:r>
      <w:r w:rsidR="00991165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O incumprimento desta</w:t>
      </w:r>
      <w:r w:rsidR="001B1488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s</w:t>
      </w:r>
      <w:r w:rsidR="00991165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condición</w:t>
      </w:r>
      <w:r w:rsidR="001B1488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s</w:t>
      </w:r>
      <w:r w:rsidR="00991165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poderá supoñer a suspensión da autorización para a parte da actividade aínda non realizada, </w:t>
      </w:r>
      <w:r w:rsidR="001B1488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así como a denegación de posteriores solicitudes. </w:t>
      </w:r>
    </w:p>
    <w:p w14:paraId="0AF6176F" w14:textId="1EE29357" w:rsidR="00744E85" w:rsidRPr="001263A2" w:rsidRDefault="00744E85" w:rsidP="00DC2D1A">
      <w:pPr>
        <w:pStyle w:val="Pargrafodelista"/>
        <w:numPr>
          <w:ilvl w:val="0"/>
          <w:numId w:val="8"/>
        </w:numPr>
        <w:spacing w:after="0" w:line="276" w:lineRule="auto"/>
        <w:rPr>
          <w:rFonts w:ascii="Xunta Sans" w:eastAsia="Times New Roman" w:hAnsi="Xunta Sans" w:cs="Times New Roman"/>
          <w:sz w:val="20"/>
          <w:szCs w:val="20"/>
          <w:lang w:eastAsia="gl-ES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A entidade solicitante será a responsable de todas as imaxes que se tomen durante o transcurso da actividade e da autorización para captación e difusión de imaxes de participantes</w:t>
      </w:r>
      <w:r w:rsidR="00D4315E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,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 xml:space="preserve"> en cumprimento do disposto na normativa vixente en materia de </w:t>
      </w:r>
      <w:r w:rsidR="00D4315E"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p</w:t>
      </w: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rotección de datos.</w:t>
      </w:r>
    </w:p>
    <w:p w14:paraId="1DEDC51C" w14:textId="77777777" w:rsidR="00744E85" w:rsidRPr="001263A2" w:rsidRDefault="00744E85" w:rsidP="00E747D1">
      <w:pPr>
        <w:pStyle w:val="Pargrafodelista"/>
        <w:numPr>
          <w:ilvl w:val="0"/>
          <w:numId w:val="8"/>
        </w:numPr>
        <w:spacing w:after="120" w:line="276" w:lineRule="auto"/>
        <w:ind w:left="357" w:hanging="357"/>
        <w:contextualSpacing w:val="0"/>
        <w:rPr>
          <w:rFonts w:ascii="Xunta Sans" w:hAnsi="Xunta Sans"/>
          <w:sz w:val="20"/>
          <w:szCs w:val="20"/>
        </w:rPr>
      </w:pPr>
      <w:r w:rsidRPr="001263A2">
        <w:rPr>
          <w:rFonts w:ascii="Xunta Sans" w:eastAsia="Times New Roman" w:hAnsi="Xunta Sans" w:cs="Times New Roman"/>
          <w:sz w:val="20"/>
          <w:szCs w:val="20"/>
          <w:lang w:eastAsia="gl-ES"/>
        </w:rPr>
        <w:t>Para a proxección pública de películas e demais obras audiovisuais é necesario acreditar documentalmente que a persoa ou entidade solicitante ten o permiso do/a propietario/a dos dereitos, ou ben demostrar o pago dos dereitos á SGAE ou a calquera outra xestora dos dereitos de comunicación pública.</w:t>
      </w:r>
      <w:bookmarkStart w:id="0" w:name="_GoBack"/>
      <w:bookmarkEnd w:id="0"/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5"/>
        <w:gridCol w:w="6259"/>
      </w:tblGrid>
      <w:tr w:rsidR="00996BB7" w:rsidRPr="001263A2" w14:paraId="6DE81E22" w14:textId="77777777" w:rsidTr="00BE7A9E">
        <w:trPr>
          <w:trHeight w:val="313"/>
          <w:tblHeader/>
        </w:trPr>
        <w:tc>
          <w:tcPr>
            <w:tcW w:w="8644" w:type="dxa"/>
            <w:gridSpan w:val="2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0070C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1BE8D" w14:textId="08618823" w:rsidR="00744E85" w:rsidRPr="001263A2" w:rsidRDefault="001B1488" w:rsidP="00996BB7">
            <w:pPr>
              <w:pStyle w:val="ECabecerataboa"/>
              <w:rPr>
                <w:sz w:val="20"/>
              </w:rPr>
            </w:pPr>
            <w:r w:rsidRPr="001263A2">
              <w:rPr>
                <w:sz w:val="20"/>
              </w:rPr>
              <w:br w:type="page"/>
            </w:r>
            <w:r w:rsidR="00744E85" w:rsidRPr="001263A2">
              <w:rPr>
                <w:sz w:val="20"/>
              </w:rPr>
              <w:t xml:space="preserve">INFORMACIÓN BÁSICA </w:t>
            </w:r>
            <w:r w:rsidR="00744E85" w:rsidRPr="001263A2">
              <w:rPr>
                <w:rFonts w:eastAsia="Times New Roman" w:cs="Helvetica"/>
                <w:sz w:val="20"/>
              </w:rPr>
              <w:t>SOBRE</w:t>
            </w:r>
            <w:r w:rsidR="00744E85" w:rsidRPr="001263A2">
              <w:rPr>
                <w:sz w:val="20"/>
              </w:rPr>
              <w:t xml:space="preserve"> PROTECCIÓN DE DATOS PERSOAIS</w:t>
            </w:r>
          </w:p>
        </w:tc>
      </w:tr>
      <w:tr w:rsidR="00BE764E" w:rsidRPr="001263A2" w14:paraId="4AAC996C" w14:textId="77777777" w:rsidTr="00BE7A9E">
        <w:tc>
          <w:tcPr>
            <w:tcW w:w="2385" w:type="dxa"/>
            <w:tcBorders>
              <w:top w:val="single" w:sz="2" w:space="0" w:color="007BC4"/>
              <w:left w:val="single" w:sz="2" w:space="0" w:color="007BC4"/>
              <w:bottom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8E261" w14:textId="77777777" w:rsidR="00744E85" w:rsidRPr="001263A2" w:rsidRDefault="00744E85" w:rsidP="002F2F3B">
            <w:pPr>
              <w:pStyle w:val="EcamposCubrirTaboa"/>
            </w:pPr>
            <w:r w:rsidRPr="001263A2">
              <w:t>Responsable do tratamento</w:t>
            </w:r>
          </w:p>
        </w:tc>
        <w:tc>
          <w:tcPr>
            <w:tcW w:w="6259" w:type="dxa"/>
            <w:tcBorders>
              <w:top w:val="single" w:sz="2" w:space="0" w:color="007BC4"/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18FF6" w14:textId="77777777" w:rsidR="00744E85" w:rsidRPr="001263A2" w:rsidRDefault="00744E85" w:rsidP="002F2F3B">
            <w:pPr>
              <w:pStyle w:val="EcamposCubrirTaboa"/>
            </w:pPr>
            <w:r w:rsidRPr="001263A2">
              <w:t>Xunta de Galicia. Consellería de Cultura, Educación, Formación Profesional e Universidades.</w:t>
            </w:r>
          </w:p>
        </w:tc>
      </w:tr>
      <w:tr w:rsidR="00BE764E" w:rsidRPr="001263A2" w14:paraId="136EC938" w14:textId="77777777" w:rsidTr="00BE7A9E">
        <w:tc>
          <w:tcPr>
            <w:tcW w:w="2385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6A1E5" w14:textId="77777777" w:rsidR="00744E85" w:rsidRPr="001263A2" w:rsidRDefault="00744E85" w:rsidP="002F2F3B">
            <w:pPr>
              <w:pStyle w:val="EcamposCubrirTaboa"/>
              <w:rPr>
                <w:rFonts w:eastAsia="Times New Roman"/>
              </w:rPr>
            </w:pPr>
            <w:r w:rsidRPr="001263A2">
              <w:rPr>
                <w:rFonts w:eastAsia="Times New Roman"/>
              </w:rPr>
              <w:t>Finalidades do tratamento</w:t>
            </w:r>
          </w:p>
        </w:tc>
        <w:tc>
          <w:tcPr>
            <w:tcW w:w="6259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DA9FA" w14:textId="3969919C" w:rsidR="00744E85" w:rsidRPr="001263A2" w:rsidRDefault="00744E85" w:rsidP="002F2F3B">
            <w:pPr>
              <w:pStyle w:val="EcamposCubrirTaboa"/>
            </w:pPr>
            <w:r w:rsidRPr="001263A2">
              <w:t xml:space="preserve">Tramitar as reservas de espazos nas instalacións da </w:t>
            </w:r>
            <w:r w:rsidR="00B01471" w:rsidRPr="001263A2">
              <w:t>B</w:t>
            </w:r>
            <w:r w:rsidRPr="001263A2">
              <w:t xml:space="preserve">iblioteca </w:t>
            </w:r>
            <w:r w:rsidR="00B01471" w:rsidRPr="001263A2">
              <w:t>Pública _____________________</w:t>
            </w:r>
            <w:r w:rsidR="00E747D1">
              <w:t>__________</w:t>
            </w:r>
            <w:r w:rsidR="00B01471" w:rsidRPr="001263A2">
              <w:t xml:space="preserve">___ </w:t>
            </w:r>
            <w:r w:rsidRPr="001263A2">
              <w:t>para o desenvolvemento de actividades con fins culturais ou sociais.</w:t>
            </w:r>
          </w:p>
        </w:tc>
      </w:tr>
      <w:tr w:rsidR="00BE764E" w:rsidRPr="001263A2" w14:paraId="385B94D3" w14:textId="77777777" w:rsidTr="00BE7A9E">
        <w:tc>
          <w:tcPr>
            <w:tcW w:w="2385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A2451" w14:textId="77777777" w:rsidR="00744E85" w:rsidRPr="001263A2" w:rsidRDefault="00744E85" w:rsidP="002F2F3B">
            <w:pPr>
              <w:pStyle w:val="EcamposCubrirTaboa"/>
              <w:rPr>
                <w:rFonts w:eastAsia="Times New Roman"/>
              </w:rPr>
            </w:pPr>
            <w:r w:rsidRPr="001263A2">
              <w:rPr>
                <w:rFonts w:eastAsia="Times New Roman"/>
              </w:rPr>
              <w:t>Lexitimación para o tratamento</w:t>
            </w:r>
          </w:p>
        </w:tc>
        <w:tc>
          <w:tcPr>
            <w:tcW w:w="6259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FE908" w14:textId="77777777" w:rsidR="00744E85" w:rsidRPr="001263A2" w:rsidRDefault="00744E85" w:rsidP="002F2F3B">
            <w:pPr>
              <w:pStyle w:val="EcamposCubrirTaboa"/>
            </w:pPr>
            <w:r w:rsidRPr="001263A2">
              <w:t>Cumprimento dunha misión realizada en interese público con base na Lei 5/2012, de 15 de xuño, de Bibliotecas de Galicia.</w:t>
            </w:r>
          </w:p>
        </w:tc>
      </w:tr>
      <w:tr w:rsidR="00BE764E" w:rsidRPr="001263A2" w14:paraId="0E30FE11" w14:textId="77777777" w:rsidTr="00BE7A9E">
        <w:tc>
          <w:tcPr>
            <w:tcW w:w="2385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92FFB" w14:textId="77777777" w:rsidR="00744E85" w:rsidRPr="001263A2" w:rsidRDefault="00744E85" w:rsidP="002F2F3B">
            <w:pPr>
              <w:pStyle w:val="EcamposCubrirTaboa"/>
              <w:rPr>
                <w:rFonts w:eastAsia="Times New Roman"/>
              </w:rPr>
            </w:pPr>
            <w:r w:rsidRPr="001263A2">
              <w:rPr>
                <w:rFonts w:eastAsia="Times New Roman"/>
              </w:rPr>
              <w:t>Destinatarios/as dos datos</w:t>
            </w:r>
          </w:p>
        </w:tc>
        <w:tc>
          <w:tcPr>
            <w:tcW w:w="6259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2750B" w14:textId="77777777" w:rsidR="00744E85" w:rsidRPr="001263A2" w:rsidRDefault="00744E85" w:rsidP="002F2F3B">
            <w:pPr>
              <w:pStyle w:val="EcamposCubrirTaboa"/>
            </w:pPr>
            <w:r w:rsidRPr="001263A2">
              <w:t>Non se prevén comunicacións a terceiros.</w:t>
            </w:r>
          </w:p>
        </w:tc>
      </w:tr>
      <w:tr w:rsidR="00BE764E" w:rsidRPr="001263A2" w14:paraId="2423D848" w14:textId="77777777" w:rsidTr="00BE7A9E">
        <w:tc>
          <w:tcPr>
            <w:tcW w:w="2385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F8834" w14:textId="77777777" w:rsidR="00744E85" w:rsidRPr="001263A2" w:rsidRDefault="00744E85" w:rsidP="002F2F3B">
            <w:pPr>
              <w:pStyle w:val="EcamposCubrirTaboa"/>
            </w:pPr>
            <w:r w:rsidRPr="001263A2">
              <w:t>Exercicio dos dereitos</w:t>
            </w:r>
          </w:p>
        </w:tc>
        <w:tc>
          <w:tcPr>
            <w:tcW w:w="6259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8E4F2" w14:textId="77777777" w:rsidR="00744E85" w:rsidRPr="001263A2" w:rsidRDefault="00744E85" w:rsidP="002F2F3B">
            <w:pPr>
              <w:pStyle w:val="EcamposCubrirTaboa"/>
            </w:pPr>
            <w:r w:rsidRPr="001263A2">
              <w:t xml:space="preserve">As persoas interesadas poderán solicitar ante o responsable do tratamento o acceso, rectificación, oposición, limitación, </w:t>
            </w:r>
            <w:proofErr w:type="spellStart"/>
            <w:r w:rsidRPr="001263A2">
              <w:t>portabilidade</w:t>
            </w:r>
            <w:proofErr w:type="spellEnd"/>
            <w:r w:rsidRPr="001263A2">
              <w:t xml:space="preserve"> e supresión dos seus datos a través da sede electrónica da Xunta de Galicia ou nos lugares e rexistros establecidos na normativa reguladora do procedemento administrativo común segundo se recolle en </w:t>
            </w:r>
            <w:hyperlink r:id="rId8" w:history="1">
              <w:r w:rsidRPr="001263A2">
                <w:t>https://www.xunta.gal/exercicio-dos-dereitos</w:t>
              </w:r>
            </w:hyperlink>
            <w:r w:rsidRPr="001263A2">
              <w:t>.</w:t>
            </w:r>
          </w:p>
        </w:tc>
      </w:tr>
      <w:tr w:rsidR="00744E85" w:rsidRPr="001263A2" w14:paraId="0C78376F" w14:textId="77777777" w:rsidTr="00BE7A9E">
        <w:tc>
          <w:tcPr>
            <w:tcW w:w="2385" w:type="dxa"/>
            <w:tcBorders>
              <w:left w:val="single" w:sz="2" w:space="0" w:color="007BC4"/>
              <w:bottom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CF6C2" w14:textId="77777777" w:rsidR="00744E85" w:rsidRPr="001263A2" w:rsidRDefault="00744E85" w:rsidP="002F2F3B">
            <w:pPr>
              <w:pStyle w:val="EcamposCubrirTaboa"/>
              <w:rPr>
                <w:rFonts w:eastAsia="Times New Roman"/>
              </w:rPr>
            </w:pPr>
            <w:r w:rsidRPr="001263A2">
              <w:rPr>
                <w:rFonts w:eastAsia="Times New Roman"/>
              </w:rPr>
              <w:t>Contacto co delegado/a de protección de datos e información adicional</w:t>
            </w:r>
          </w:p>
        </w:tc>
        <w:tc>
          <w:tcPr>
            <w:tcW w:w="6259" w:type="dxa"/>
            <w:tcBorders>
              <w:left w:val="single" w:sz="2" w:space="0" w:color="007BC4"/>
              <w:bottom w:val="single" w:sz="2" w:space="0" w:color="007BC4"/>
              <w:right w:val="single" w:sz="2" w:space="0" w:color="007B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33795" w14:textId="77777777" w:rsidR="00744E85" w:rsidRPr="001263A2" w:rsidRDefault="00E747D1" w:rsidP="002F2F3B">
            <w:pPr>
              <w:pStyle w:val="EcamposCubrirTaboa"/>
            </w:pPr>
            <w:hyperlink r:id="rId9" w:history="1">
              <w:r w:rsidR="00744E85" w:rsidRPr="001263A2">
                <w:t>https://www.xunta.gal/proteccion-datos-persoais</w:t>
              </w:r>
            </w:hyperlink>
            <w:r w:rsidR="00744E85" w:rsidRPr="001263A2">
              <w:t xml:space="preserve">    </w:t>
            </w:r>
          </w:p>
        </w:tc>
      </w:tr>
    </w:tbl>
    <w:p w14:paraId="4FF46EEC" w14:textId="77777777" w:rsidR="00540A99" w:rsidRPr="001263A2" w:rsidRDefault="00540A99" w:rsidP="00E747D1">
      <w:pPr>
        <w:rPr>
          <w:sz w:val="20"/>
          <w:szCs w:val="20"/>
        </w:rPr>
      </w:pPr>
    </w:p>
    <w:sectPr w:rsidR="00540A99" w:rsidRPr="001263A2" w:rsidSect="001A54E1">
      <w:headerReference w:type="default" r:id="rId10"/>
      <w:pgSz w:w="11906" w:h="16838"/>
      <w:pgMar w:top="2495" w:right="1746" w:bottom="1418" w:left="1746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C7980" w14:textId="77777777" w:rsidR="001B2ACC" w:rsidRDefault="001B2ACC" w:rsidP="001B2ACC">
      <w:pPr>
        <w:spacing w:after="0" w:line="240" w:lineRule="auto"/>
      </w:pPr>
      <w:r>
        <w:separator/>
      </w:r>
    </w:p>
  </w:endnote>
  <w:endnote w:type="continuationSeparator" w:id="0">
    <w:p w14:paraId="46F83347" w14:textId="77777777" w:rsidR="001B2ACC" w:rsidRDefault="001B2ACC" w:rsidP="001B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64A4B" w14:textId="77777777" w:rsidR="001B2ACC" w:rsidRDefault="001B2ACC" w:rsidP="001B2ACC">
      <w:pPr>
        <w:spacing w:after="0" w:line="240" w:lineRule="auto"/>
      </w:pPr>
      <w:r>
        <w:separator/>
      </w:r>
    </w:p>
  </w:footnote>
  <w:footnote w:type="continuationSeparator" w:id="0">
    <w:p w14:paraId="622F27E7" w14:textId="77777777" w:rsidR="001B2ACC" w:rsidRDefault="001B2ACC" w:rsidP="001B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4222" w14:textId="41268C03" w:rsidR="001B2ACC" w:rsidRDefault="001B2ACC">
    <w:pPr>
      <w:pStyle w:val="Cabeceira"/>
    </w:pPr>
    <w:r>
      <w:rPr>
        <w:noProof/>
      </w:rPr>
      <w:drawing>
        <wp:inline distT="0" distB="0" distL="0" distR="0" wp14:anchorId="778050B4" wp14:editId="26E5B5FB">
          <wp:extent cx="1806043" cy="432000"/>
          <wp:effectExtent l="0" t="0" r="3810" b="6350"/>
          <wp:docPr id="7" name="Imax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043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7F09B2" w14:textId="77777777" w:rsidR="001B2ACC" w:rsidRDefault="001B2ACC">
    <w:pPr>
      <w:pStyle w:val="Cabecei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3AB5"/>
    <w:multiLevelType w:val="hybridMultilevel"/>
    <w:tmpl w:val="D80CE11E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A05F4"/>
    <w:multiLevelType w:val="hybridMultilevel"/>
    <w:tmpl w:val="0706D1B4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B6E94"/>
    <w:multiLevelType w:val="hybridMultilevel"/>
    <w:tmpl w:val="0506FAFC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2B2B48"/>
    <w:multiLevelType w:val="hybridMultilevel"/>
    <w:tmpl w:val="3976C972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7A22ED"/>
    <w:multiLevelType w:val="hybridMultilevel"/>
    <w:tmpl w:val="41C0E202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151175"/>
    <w:multiLevelType w:val="hybridMultilevel"/>
    <w:tmpl w:val="CF50C440"/>
    <w:lvl w:ilvl="0" w:tplc="533460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E3657"/>
    <w:multiLevelType w:val="multilevel"/>
    <w:tmpl w:val="F152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75E9B"/>
    <w:multiLevelType w:val="hybridMultilevel"/>
    <w:tmpl w:val="48A65DE4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4B6DE9"/>
    <w:multiLevelType w:val="multilevel"/>
    <w:tmpl w:val="B170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48"/>
    <w:rsid w:val="00064AE7"/>
    <w:rsid w:val="00085784"/>
    <w:rsid w:val="000D0608"/>
    <w:rsid w:val="001263A2"/>
    <w:rsid w:val="001A5014"/>
    <w:rsid w:val="001A54E1"/>
    <w:rsid w:val="001B1488"/>
    <w:rsid w:val="001B2ACC"/>
    <w:rsid w:val="001B2EDE"/>
    <w:rsid w:val="001F07CF"/>
    <w:rsid w:val="0034135B"/>
    <w:rsid w:val="00355CE0"/>
    <w:rsid w:val="00433CB5"/>
    <w:rsid w:val="00513528"/>
    <w:rsid w:val="00540A99"/>
    <w:rsid w:val="00571ECE"/>
    <w:rsid w:val="00644EF6"/>
    <w:rsid w:val="00650E38"/>
    <w:rsid w:val="00744E85"/>
    <w:rsid w:val="007B7F7C"/>
    <w:rsid w:val="007C2DA7"/>
    <w:rsid w:val="00886455"/>
    <w:rsid w:val="00947F65"/>
    <w:rsid w:val="00980348"/>
    <w:rsid w:val="00991165"/>
    <w:rsid w:val="00996BB7"/>
    <w:rsid w:val="00A2149D"/>
    <w:rsid w:val="00AC40FD"/>
    <w:rsid w:val="00B01471"/>
    <w:rsid w:val="00B1588F"/>
    <w:rsid w:val="00B5112E"/>
    <w:rsid w:val="00BA449F"/>
    <w:rsid w:val="00BD4D61"/>
    <w:rsid w:val="00BE135C"/>
    <w:rsid w:val="00BE764E"/>
    <w:rsid w:val="00BE7A9E"/>
    <w:rsid w:val="00CA2B22"/>
    <w:rsid w:val="00CF226A"/>
    <w:rsid w:val="00D4315E"/>
    <w:rsid w:val="00DB6C1E"/>
    <w:rsid w:val="00DC2D1A"/>
    <w:rsid w:val="00E747D1"/>
    <w:rsid w:val="00EA1382"/>
    <w:rsid w:val="00ED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308D34"/>
  <w15:chartTrackingRefBased/>
  <w15:docId w15:val="{410B4D24-84D7-4D9E-B919-BAC06DA7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12E"/>
  </w:style>
  <w:style w:type="paragraph" w:styleId="Ttulo1">
    <w:name w:val="heading 1"/>
    <w:basedOn w:val="Normal"/>
    <w:link w:val="Ttulo1Carc"/>
    <w:uiPriority w:val="9"/>
    <w:qFormat/>
    <w:rsid w:val="00980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gl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980348"/>
    <w:rPr>
      <w:rFonts w:ascii="Times New Roman" w:eastAsia="Times New Roman" w:hAnsi="Times New Roman" w:cs="Times New Roman"/>
      <w:b/>
      <w:bCs/>
      <w:kern w:val="36"/>
      <w:sz w:val="48"/>
      <w:szCs w:val="48"/>
      <w:lang w:eastAsia="gl-ES"/>
    </w:rPr>
  </w:style>
  <w:style w:type="character" w:styleId="Hiperligazn">
    <w:name w:val="Hyperlink"/>
    <w:basedOn w:val="Tipodeletrapredefinidodopargrafo"/>
    <w:uiPriority w:val="99"/>
    <w:semiHidden/>
    <w:unhideWhenUsed/>
    <w:rsid w:val="00980348"/>
    <w:rPr>
      <w:color w:val="0000FF"/>
      <w:u w:val="single"/>
    </w:rPr>
  </w:style>
  <w:style w:type="paragraph" w:styleId="z-Partesuperiordoformulario">
    <w:name w:val="HTML Top of Form"/>
    <w:basedOn w:val="Normal"/>
    <w:next w:val="Normal"/>
    <w:link w:val="z-PartesuperiordoformularioCarc"/>
    <w:hidden/>
    <w:uiPriority w:val="99"/>
    <w:semiHidden/>
    <w:unhideWhenUsed/>
    <w:rsid w:val="009803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gl-ES"/>
    </w:rPr>
  </w:style>
  <w:style w:type="character" w:customStyle="1" w:styleId="z-PartesuperiordoformularioCarc">
    <w:name w:val="z-Parte superior do formulario Carác."/>
    <w:basedOn w:val="Tipodeletrapredefinidodopargrafo"/>
    <w:link w:val="z-Partesuperiordoformulario"/>
    <w:uiPriority w:val="99"/>
    <w:semiHidden/>
    <w:rsid w:val="00980348"/>
    <w:rPr>
      <w:rFonts w:ascii="Arial" w:eastAsia="Times New Roman" w:hAnsi="Arial" w:cs="Arial"/>
      <w:vanish/>
      <w:sz w:val="16"/>
      <w:szCs w:val="16"/>
      <w:lang w:eastAsia="gl-ES"/>
    </w:rPr>
  </w:style>
  <w:style w:type="character" w:customStyle="1" w:styleId="panel-title">
    <w:name w:val="panel-title"/>
    <w:basedOn w:val="Tipodeletrapredefinidodopargrafo"/>
    <w:rsid w:val="00980348"/>
  </w:style>
  <w:style w:type="character" w:customStyle="1" w:styleId="form-required">
    <w:name w:val="form-required"/>
    <w:basedOn w:val="Tipodeletrapredefinidodopargrafo"/>
    <w:rsid w:val="00980348"/>
  </w:style>
  <w:style w:type="character" w:styleId="Forte">
    <w:name w:val="Strong"/>
    <w:basedOn w:val="Tipodeletrapredefinidodopargrafo"/>
    <w:uiPriority w:val="22"/>
    <w:qFormat/>
    <w:rsid w:val="009803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l-ES"/>
    </w:rPr>
  </w:style>
  <w:style w:type="character" w:styleId="Referenciadecomentario">
    <w:name w:val="annotation reference"/>
    <w:basedOn w:val="Tipodeletrapredefinidodopargrafo"/>
    <w:uiPriority w:val="99"/>
    <w:semiHidden/>
    <w:unhideWhenUsed/>
    <w:rsid w:val="00980348"/>
    <w:rPr>
      <w:sz w:val="16"/>
      <w:szCs w:val="16"/>
    </w:rPr>
  </w:style>
  <w:style w:type="paragraph" w:styleId="Textodecomentario">
    <w:name w:val="annotation text"/>
    <w:basedOn w:val="Normal"/>
    <w:link w:val="TextodecomentarioCarc"/>
    <w:uiPriority w:val="99"/>
    <w:semiHidden/>
    <w:unhideWhenUsed/>
    <w:rsid w:val="00980348"/>
    <w:pPr>
      <w:spacing w:line="240" w:lineRule="auto"/>
    </w:pPr>
    <w:rPr>
      <w:sz w:val="20"/>
      <w:szCs w:val="20"/>
    </w:rPr>
  </w:style>
  <w:style w:type="character" w:customStyle="1" w:styleId="TextodecomentarioCarc">
    <w:name w:val="Texto de comentario Carác."/>
    <w:basedOn w:val="Tipodeletrapredefinidodopargrafo"/>
    <w:link w:val="Textodecomentario"/>
    <w:uiPriority w:val="99"/>
    <w:semiHidden/>
    <w:rsid w:val="00980348"/>
    <w:rPr>
      <w:sz w:val="20"/>
      <w:szCs w:val="20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rsid w:val="00980348"/>
    <w:rPr>
      <w:b/>
      <w:bCs/>
    </w:rPr>
  </w:style>
  <w:style w:type="character" w:customStyle="1" w:styleId="AsuntodocomentarioCarc">
    <w:name w:val="Asunto do comentario Carác."/>
    <w:basedOn w:val="TextodecomentarioCarc"/>
    <w:link w:val="Asuntodocomentario"/>
    <w:uiPriority w:val="99"/>
    <w:semiHidden/>
    <w:rsid w:val="0098034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c"/>
    <w:uiPriority w:val="99"/>
    <w:semiHidden/>
    <w:unhideWhenUsed/>
    <w:rsid w:val="0098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980348"/>
    <w:rPr>
      <w:rFonts w:ascii="Segoe UI" w:hAnsi="Segoe UI" w:cs="Segoe UI"/>
      <w:sz w:val="18"/>
      <w:szCs w:val="18"/>
    </w:rPr>
  </w:style>
  <w:style w:type="paragraph" w:customStyle="1" w:styleId="EcamposCubrirTaboa">
    <w:name w:val="E_camposCubrirTaboa"/>
    <w:basedOn w:val="Normal"/>
    <w:rsid w:val="00886455"/>
    <w:pPr>
      <w:suppressAutoHyphens/>
      <w:autoSpaceDN w:val="0"/>
      <w:spacing w:before="20" w:after="20" w:line="240" w:lineRule="auto"/>
      <w:ind w:right="28"/>
      <w:textAlignment w:val="baseline"/>
    </w:pPr>
    <w:rPr>
      <w:rFonts w:ascii="Xunta Sans" w:eastAsia="Xunta Sans" w:hAnsi="Xunta Sans" w:cs="Arial"/>
      <w:kern w:val="3"/>
      <w:sz w:val="20"/>
      <w:szCs w:val="20"/>
      <w:lang w:eastAsia="zh-CN"/>
    </w:rPr>
  </w:style>
  <w:style w:type="paragraph" w:customStyle="1" w:styleId="ECabecerataboa">
    <w:name w:val="E_Cabecera taboa"/>
    <w:basedOn w:val="Normal"/>
    <w:next w:val="Normal"/>
    <w:autoRedefine/>
    <w:rsid w:val="00996BB7"/>
    <w:pPr>
      <w:shd w:val="clear" w:color="auto" w:fill="0070C0"/>
      <w:suppressAutoHyphens/>
      <w:autoSpaceDN w:val="0"/>
      <w:spacing w:after="0" w:line="240" w:lineRule="auto"/>
      <w:jc w:val="center"/>
      <w:textAlignment w:val="baseline"/>
    </w:pPr>
    <w:rPr>
      <w:rFonts w:ascii="Xunta Sans" w:eastAsia="Xunta Sans" w:hAnsi="Xunta Sans" w:cs="Xunta Sans"/>
      <w:b/>
      <w:bCs/>
      <w:color w:val="FFFFFF" w:themeColor="background1"/>
      <w:kern w:val="3"/>
      <w:sz w:val="24"/>
      <w:szCs w:val="20"/>
      <w:lang w:eastAsia="zh-CN"/>
    </w:rPr>
  </w:style>
  <w:style w:type="paragraph" w:styleId="Pargrafodelista">
    <w:name w:val="List Paragraph"/>
    <w:basedOn w:val="Normal"/>
    <w:uiPriority w:val="34"/>
    <w:qFormat/>
    <w:rsid w:val="00886455"/>
    <w:pPr>
      <w:ind w:left="720"/>
      <w:contextualSpacing/>
    </w:pPr>
  </w:style>
  <w:style w:type="table" w:styleId="Tboacongrade">
    <w:name w:val="Table Grid"/>
    <w:basedOn w:val="Tboanormal"/>
    <w:uiPriority w:val="39"/>
    <w:rsid w:val="00BA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ceira">
    <w:name w:val="header"/>
    <w:basedOn w:val="Normal"/>
    <w:link w:val="CabeceiraCarc"/>
    <w:uiPriority w:val="99"/>
    <w:unhideWhenUsed/>
    <w:rsid w:val="001B2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1B2ACC"/>
  </w:style>
  <w:style w:type="paragraph" w:styleId="Pdepxina">
    <w:name w:val="footer"/>
    <w:basedOn w:val="Normal"/>
    <w:link w:val="PdepxinaCarc"/>
    <w:uiPriority w:val="99"/>
    <w:unhideWhenUsed/>
    <w:rsid w:val="001B2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1B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5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2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9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6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36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07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90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2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979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46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4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076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111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5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35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74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164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9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7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75045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4338">
                                          <w:marLeft w:val="0"/>
                                          <w:marRight w:val="0"/>
                                          <w:marTop w:val="7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61500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nta.gal/exercicio-dos-derei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xunta.gal/proteccion-datos-perso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CC02-9268-4BA5-9830-79472AE1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Boubeta, Alba</dc:creator>
  <cp:keywords/>
  <dc:description/>
  <cp:lastModifiedBy>Paz Boubeta, Alba</cp:lastModifiedBy>
  <cp:revision>4</cp:revision>
  <dcterms:created xsi:type="dcterms:W3CDTF">2023-04-21T13:29:00Z</dcterms:created>
  <dcterms:modified xsi:type="dcterms:W3CDTF">2023-04-22T15:10:00Z</dcterms:modified>
</cp:coreProperties>
</file>